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CC" w:rsidRDefault="00C83CCC" w:rsidP="00C83CCC">
      <w:pPr>
        <w:shd w:val="clear" w:color="auto" w:fill="FFFFFF"/>
        <w:spacing w:before="150" w:after="150" w:line="240" w:lineRule="auto"/>
        <w:ind w:left="3828"/>
        <w:jc w:val="right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3CCC" w:rsidRDefault="00C83CCC" w:rsidP="00C83CCC">
      <w:pPr>
        <w:shd w:val="clear" w:color="auto" w:fill="FFFFFF"/>
        <w:spacing w:before="150" w:after="150" w:line="240" w:lineRule="auto"/>
        <w:ind w:left="3828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3CCC" w:rsidRDefault="00C83CCC" w:rsidP="00C83CCC">
      <w:pPr>
        <w:shd w:val="clear" w:color="auto" w:fill="FFFFFF"/>
        <w:spacing w:before="150" w:after="150" w:line="240" w:lineRule="auto"/>
        <w:ind w:left="3828"/>
        <w:jc w:val="right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83CCC" w:rsidRPr="00F03E9D" w:rsidRDefault="00C83CCC" w:rsidP="00C83CCC">
      <w:pPr>
        <w:shd w:val="clear" w:color="auto" w:fill="FFFFFF"/>
        <w:spacing w:before="150" w:after="150" w:line="240" w:lineRule="auto"/>
        <w:ind w:left="3828"/>
        <w:jc w:val="right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Министра образования и науки Республики Казахстан </w:t>
      </w:r>
      <w:r w:rsidRPr="00F03E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 11 мая 2020 года № 190.</w:t>
      </w:r>
      <w:r w:rsidRPr="00F03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Зарегистрирован в Министерстве юстиции Республики Казахстан 12 мая 2020 года № 20619</w:t>
      </w:r>
    </w:p>
    <w:p w:rsidR="00C83CCC" w:rsidRDefault="00C83CCC" w:rsidP="00C83CC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CC" w:rsidRDefault="00C83CCC" w:rsidP="00C83CC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CC" w:rsidRDefault="00C83CCC" w:rsidP="00C83CC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CC" w:rsidRDefault="00C83CCC" w:rsidP="00C83CC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CC" w:rsidRDefault="00C83CCC" w:rsidP="00C83CC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CC" w:rsidRPr="00F03E9D" w:rsidRDefault="00C83CCC" w:rsidP="00C83CCC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CCC" w:rsidRPr="00F03E9D" w:rsidRDefault="00C83CCC" w:rsidP="00C83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C83CCC" w:rsidRPr="00F03E9D" w:rsidRDefault="00C83CCC" w:rsidP="00C83CCC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ПЕДАГОГИЧЕСКОЙ ЭТИКИ</w:t>
      </w: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92CF5C"/>
          <w:sz w:val="28"/>
          <w:szCs w:val="28"/>
          <w:shd w:val="clear" w:color="auto" w:fill="FFFFFF"/>
          <w:lang w:eastAsia="ru-RU"/>
        </w:rPr>
      </w:pP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92CF5C"/>
          <w:sz w:val="28"/>
          <w:szCs w:val="28"/>
          <w:shd w:val="clear" w:color="auto" w:fill="FFFFFF"/>
          <w:lang w:eastAsia="ru-RU"/>
        </w:rPr>
      </w:pP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92CF5C"/>
          <w:sz w:val="28"/>
          <w:szCs w:val="28"/>
          <w:shd w:val="clear" w:color="auto" w:fill="FFFFFF"/>
          <w:lang w:eastAsia="ru-RU"/>
        </w:rPr>
      </w:pP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92CF5C"/>
          <w:sz w:val="28"/>
          <w:szCs w:val="28"/>
          <w:shd w:val="clear" w:color="auto" w:fill="FFFFFF"/>
          <w:lang w:eastAsia="ru-RU"/>
        </w:rPr>
      </w:pP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92CF5C"/>
          <w:sz w:val="28"/>
          <w:szCs w:val="28"/>
          <w:shd w:val="clear" w:color="auto" w:fill="FFFFFF"/>
          <w:lang w:eastAsia="ru-RU"/>
        </w:rPr>
      </w:pP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92CF5C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92CF5C"/>
          <w:sz w:val="28"/>
          <w:szCs w:val="28"/>
          <w:shd w:val="clear" w:color="auto" w:fill="FFFFFF"/>
          <w:lang w:eastAsia="ru-RU"/>
        </w:rPr>
      </w:pP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92CF5C"/>
          <w:sz w:val="28"/>
          <w:szCs w:val="28"/>
          <w:shd w:val="clear" w:color="auto" w:fill="FFFFFF"/>
          <w:lang w:eastAsia="ru-RU"/>
        </w:rPr>
      </w:pPr>
    </w:p>
    <w:p w:rsidR="00C83CCC" w:rsidRDefault="00C83CCC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03E9D" w:rsidRPr="00F03E9D" w:rsidRDefault="00F03E9D" w:rsidP="00F03E9D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lastRenderedPageBreak/>
        <w:t>О некоторых вопросах педагогической этики</w:t>
      </w:r>
    </w:p>
    <w:p w:rsidR="00F03E9D" w:rsidRPr="00F03E9D" w:rsidRDefault="00F03E9D" w:rsidP="00F03E9D">
      <w:pPr>
        <w:shd w:val="clear" w:color="auto" w:fill="FFFFFF"/>
        <w:spacing w:before="150" w:after="150" w:line="240" w:lineRule="auto"/>
        <w:ind w:left="3828"/>
        <w:jc w:val="right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Приказ Министра образования и науки Республики Казахстан </w:t>
      </w:r>
      <w:r w:rsidRPr="00F03E9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от 11 мая 2020 года № 190.</w:t>
      </w:r>
      <w:r w:rsidRPr="00F03E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Зарегистрирован в Министерстве юстиции Республики Казахстан 12 мая 2020 года № 20619</w:t>
      </w:r>
    </w:p>
    <w:p w:rsidR="00F03E9D" w:rsidRPr="00F03E9D" w:rsidRDefault="00F03E9D" w:rsidP="00F03E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b/>
          <w:bCs/>
          <w:caps/>
          <w:color w:val="92CF5C"/>
          <w:sz w:val="28"/>
          <w:szCs w:val="28"/>
          <w:shd w:val="clear" w:color="auto" w:fill="FFFFFF"/>
          <w:lang w:eastAsia="ru-RU"/>
        </w:rPr>
        <w:t>ДЕЙСТВУЮЩИЙ</w:t>
      </w:r>
    </w:p>
    <w:p w:rsidR="00F03E9D" w:rsidRPr="00F03E9D" w:rsidRDefault="00F03E9D" w:rsidP="00F03E9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подпунктом 34-1) </w:t>
      </w:r>
      <w:hyperlink r:id="rId5" w:anchor="z73" w:history="1">
        <w:r w:rsidRPr="00F03E9D">
          <w:rPr>
            <w:rFonts w:ascii="Times New Roman" w:eastAsia="Times New Roman" w:hAnsi="Times New Roman" w:cs="Times New Roman"/>
            <w:b/>
            <w:bCs/>
            <w:color w:val="DA3C40"/>
            <w:sz w:val="28"/>
            <w:szCs w:val="28"/>
            <w:u w:val="single"/>
            <w:lang w:eastAsia="ru-RU"/>
          </w:rPr>
          <w:t>статьи 5</w:t>
        </w:r>
      </w:hyperlink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Закона Республики Казахстан от 27 июля 2007 года "Об образовании", </w:t>
      </w:r>
      <w:hyperlink r:id="rId6" w:anchor="z24" w:history="1">
        <w:r w:rsidRPr="00F03E9D">
          <w:rPr>
            <w:rFonts w:ascii="Times New Roman" w:eastAsia="Times New Roman" w:hAnsi="Times New Roman" w:cs="Times New Roman"/>
            <w:b/>
            <w:bCs/>
            <w:color w:val="DA3C40"/>
            <w:sz w:val="28"/>
            <w:szCs w:val="28"/>
            <w:u w:val="single"/>
            <w:lang w:eastAsia="ru-RU"/>
          </w:rPr>
          <w:t>пунктом 3</w:t>
        </w:r>
      </w:hyperlink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статьи 5 и </w:t>
      </w:r>
      <w:hyperlink r:id="rId7" w:anchor="z132" w:history="1">
        <w:r w:rsidRPr="00F03E9D">
          <w:rPr>
            <w:rFonts w:ascii="Times New Roman" w:eastAsia="Times New Roman" w:hAnsi="Times New Roman" w:cs="Times New Roman"/>
            <w:b/>
            <w:bCs/>
            <w:color w:val="DA3C40"/>
            <w:sz w:val="28"/>
            <w:szCs w:val="28"/>
            <w:u w:val="single"/>
            <w:lang w:eastAsia="ru-RU"/>
          </w:rPr>
          <w:t>пункта 1</w:t>
        </w:r>
      </w:hyperlink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статьи 16 Закона Республики Казахстан от 27 декабря 2019 года "О статусе педагога" </w:t>
      </w:r>
      <w:proofErr w:type="gramEnd"/>
    </w:p>
    <w:p w:rsidR="00F03E9D" w:rsidRPr="00F03E9D" w:rsidRDefault="00F03E9D" w:rsidP="00F03E9D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E9D" w:rsidRPr="00F03E9D" w:rsidRDefault="00F03E9D" w:rsidP="00F03E9D">
      <w:pPr>
        <w:spacing w:after="0" w:line="240" w:lineRule="auto"/>
        <w:rPr>
          <w:rFonts w:ascii="Times New Roman" w:eastAsia="Times New Roman" w:hAnsi="Times New Roman" w:cs="Times New Roman"/>
          <w:b/>
          <w:vanish/>
          <w:sz w:val="28"/>
          <w:szCs w:val="28"/>
          <w:lang w:eastAsia="ru-RU"/>
        </w:rPr>
      </w:pPr>
    </w:p>
    <w:p w:rsidR="00F03E9D" w:rsidRPr="00F03E9D" w:rsidRDefault="00F03E9D" w:rsidP="00F03E9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 педагогической этики</w:t>
      </w:r>
    </w:p>
    <w:p w:rsidR="00F03E9D" w:rsidRPr="00F03E9D" w:rsidRDefault="00F03E9D" w:rsidP="00F03E9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</w:t>
      </w:r>
      <w:r w:rsidRPr="00F0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Настоящие Правила педагогической этики (далее - педагогическая этика) разработаны в соответствии с положениями </w:t>
      </w:r>
      <w:hyperlink r:id="rId8" w:anchor="z2" w:history="1">
        <w:r w:rsidRPr="00F03E9D">
          <w:rPr>
            <w:rFonts w:ascii="Times New Roman" w:eastAsia="Times New Roman" w:hAnsi="Times New Roman" w:cs="Times New Roman"/>
            <w:b/>
            <w:bCs/>
            <w:color w:val="DA3C40"/>
            <w:sz w:val="28"/>
            <w:szCs w:val="28"/>
            <w:u w:val="single"/>
            <w:lang w:eastAsia="ru-RU"/>
          </w:rPr>
          <w:t>Закона</w:t>
        </w:r>
      </w:hyperlink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Республики Казахстан от 27 июля 2007 года "Об образовании" и </w:t>
      </w:r>
      <w:hyperlink r:id="rId9" w:anchor="z0" w:history="1">
        <w:r w:rsidRPr="00F03E9D">
          <w:rPr>
            <w:rFonts w:ascii="Times New Roman" w:eastAsia="Times New Roman" w:hAnsi="Times New Roman" w:cs="Times New Roman"/>
            <w:b/>
            <w:bCs/>
            <w:color w:val="DA3C40"/>
            <w:sz w:val="28"/>
            <w:szCs w:val="28"/>
            <w:u w:val="single"/>
            <w:lang w:eastAsia="ru-RU"/>
          </w:rPr>
          <w:t>Закона</w:t>
        </w:r>
      </w:hyperlink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Республики Казахстан от 27 декабря 2019 года "О статусе педагога", а также основаны на общепризнанных нравственных принципах, а также нормах Республики Казахстан.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Педагогическая этика представляет собой свод общих принципов и норм педагогической этики, которыми руководствуются педагоги организаций образования.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 Знание и соблюдение педагогами положений педагогической этики является одним из критериев оценки качества их профессиональной деятельности и трудовой дисциплины.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 Текст педагогической этики размещается в доступном для участников образовательного процесса месте.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F03E9D" w:rsidRPr="00F03E9D" w:rsidRDefault="00F03E9D" w:rsidP="00F03E9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2</w:t>
      </w:r>
      <w:r w:rsidRPr="00F0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принципы педагогической этики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6. Основными принципами педагогической этики являются: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добросовестность: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добросовестность педагога предполагает его ответственность за результат обучения и воспитания, умение осуществлять коррективы в своей деятельности, развитую способность к критике и рефлексии, открытость для любых мнений, обучающихся и воспитанников, их родителей (законных представителей), коллег;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честность: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честность педагога предполагает открытость его оценочной деятельности, прозрачность создаваемой им образовательной среды. Честность запрещает педагогу нарушать права обучающихся и воспитанников, их родителей (законных представителей), коллег;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уважение чести и достоинства личности: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Педагог уважает честь и достоинство обучающихся и воспитанников, их родителей (законных представителей), людей, которые становятся объектами его профессионального внимания, тактичен в общении с ними. Он искренне желает развития ребенка, проявляет готовность всегда прийти ему на помощь, обеспечивает деликатность в оценке успехов (неуспехов) обучающегося и воспитанника с целью способствования развитию его личностного роста.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Не допускается применение методов физического, морального и психологического насилия по отношению к участникам образовательного процесса;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патриотизм: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Педагог преданно и с любовью относится к своей Родине - Республике Казахстан, истории, традициям и языку. Сохраняет культурные и исторические традиции Республики Казахстан, передает это отношение обучающимся и воспитанникам.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уважение общечеловеческих ценностей и толерантность: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Признавая приоритет общечеловеческих ценностей, педагог с уважением относится к особенностям, ценностям и достоинству каждой национальной культуры.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Педагог воспитывает культуру межнациональных отношений, пробуждает у обучающихся уважение прав и достоинства всех наций и всех людей вне зависимости от возраста, пола, языка,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Толерантность педагога предполагает терпимость к обучающимся и воспитанникам, их родителям (законным представителям), терпимость к их социальному, должностному и имущественному положению, полу, расе, национальности, языку, отношению к религии, культуре, убеждениям, месту рождения и жительства, а также умение понимать и учитывать в работе несовершенства обучающихся и воспитанников.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Педагог способствует созданию климата доверия и уважения в школьном коллективе;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6) профессиональная солидарность: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Педагог заботится о престиже профессии, уважает честь и достоинство коллег, не допускает действий, наносящих ущерб авторитету учительства.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Не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в какой бы то ни было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злоупотреблять доверием своих коллег, мешать им выполнять профессиональные обязанности, наносить им какой-либо ущерб. Педагог оказывает содействие коллегам в повышении уровня теоретического и методического мастерства, в развитии творческих способностей, приходит на помощь к коллегам, попавшим в беду. Профессиональная солидарность не может служить оправданием неправды и несправедливости;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7) непрерывность профессионального развития: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Педагог совершенствует свое профессиональное мастерство, интеллектуальный, творческий и общенаучный уровень.</w:t>
      </w:r>
    </w:p>
    <w:p w:rsidR="00F03E9D" w:rsidRPr="00F03E9D" w:rsidRDefault="00F03E9D" w:rsidP="00F03E9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3. </w:t>
      </w:r>
      <w:r w:rsidRPr="00F0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нормы педагогической этики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7. Педагоги в служебное и неслужебное время: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соблюдают основные принципы педагогической этики;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2) способствуют воспитанию обучающихся и воспитанников в духе высокой нравственности, уважения к родителям, этнокультурным ценностям, бережного отношения к окружающему миру;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прививают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уважительное отношение к Родине - Республики Казахстан, вселяют дух патриотизма.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не допускают совершения действий, способных дискредитировать высокое звание педагога Республики Казахстан;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добросовестно и качественно исполняют свои служебные обязанности;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6) непрерывно совершенствуют свое профессиональное мастерство, активно занимаются самообразованием и самосовершенствованием;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7) неукоснительно соблюдают трудовую дисциплину;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8) бережно относятся к имуществу организации образования и не используют его в личных целях;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9) принимают меры по предупреждению коррупции, своим личным поведением подают пример честности, беспристрастности и справедливости;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10) не допускают использования служебной информации в корыстных и иных личных целях;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11) личным примером способствуют созданию устойчивой и позитивной морально-психологической обстановки в коллективе;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12) придерживаются делового стиля в одежде в период исполнения своих служебных обязанностей;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13)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избегают использование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своего статуса педагога в корыстных и иных личных целях;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14) в своей деятельности неукоснительно соблюдают принципы академической честности, в том числе обеспечение академической честности как основной институциональной ценности, формирующей честность и взаимоуважение в академической среде, проявлять уважение педагогом к своим обучающимся и воспитанникам как наставник, способствующий формированию академической культуры, поощрять и стимулировать участников образовательного процесса к продвижению и защите высоких стандартов академической честности, определение педагогом четкой политики дисциплины, ожидаемых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от обучающихся, обеспечение ответственности обучающихся и принятие действующих мер за нарушение ими принципов и стандартов академической честности, создание академической среды, которая оказывает образовательную, социальную и психологическую поддержку обучающимся и не позволяет проявлять академическую нечестность;</w:t>
      </w:r>
      <w:proofErr w:type="gramEnd"/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15) публикуют материалы в СМИ, в том числе интернет-изданиях, выступают публично только от собственного имени как частного лица, при этом обеспечивают ведение дискуссии в корректной форме, воздерживаются от неконструктивной критики и неэтичных высказываний, не разглашают служебную информацию, которая не разрешена к обнародованию, не подрывают высокого звания педагога в обществе;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16) публичные выступления, публикации СМИ от имени организации образования согласовывают с руководителем данной организации;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17) в социальных сетях не распространяют непроверенную и (или) недостоверную, и (или) неэтичную информацию, способствуют укреплению в обществе высокого звания педагога;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18) способствуют реализации государственной политики в области образования и науки;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19) обеспечивают конфиденциальность успехов (неуспехов) обучающегося и воспитанника, его социального положения, места работы родителей (законных представителей), и данные сведения разглашаются только с письменного согласия родителей (законных представителей) несовершеннолетнего обучающегося и (или) воспитанника, либо с письменного согласия совершеннолетнего обучающегося и (или) воспитанника.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8. В отношениях с участниками образовательного процесса педагоги: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уважают права, честь и достоинство человека независимо от возраста, пола, национальности, вероисповедания, гражданства, происхождения, социального, должностного и имущественного положения или любых иных обстоятельств;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обращаются к участникам образовательного процесса по имени, в уважительной форме, а также с соблюдением общепринятых морально-этических норм, не допускают фактов произвольного искажения в написании и произношении имен участников образовательного процесса;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не допускают фактов финансовых и иных вымогательств по отношению к участникам образовательного процесса, прилагают усилия по пресечению таких действий со стороны своих коллег;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своими действиями не дают повода для обоснованной критики со стороны общества, терпимо относиться к ней, используют конструктивную критику для устранения недостатков и улучшения своей профессиональной деятельности;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оказывают профессиональную поддержку участникам образовательного процесса;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6) не подвергают дискриминации лиц, обратившихся с жалобой на нарушение педагогической этики;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9. В отношениях с коллегами педагоги: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соблюдают общепринятые морально-этические нормы, вежливы и корректны;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не ставят публично под сомнение профессиональную квалификацию другого педагога.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воздерживаются от голословных и бездоказательных жалоб и обращений, не принимают ответных мер против лица,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обратился с жалобой на нарушение педагогической этики.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10. За нарушение педагогической этики педагоги в соответствии с законодательством Республики Казахстан привлекаются к ответственности.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11. Мониторинг соблюдения педагогической этики осуществляют соответствующие Советы по педагогической этике организации образования в порядке, определенном законодательством Республики Казахстан.</w:t>
      </w:r>
    </w:p>
    <w:p w:rsidR="00F03E9D" w:rsidRPr="00A05CAA" w:rsidRDefault="00F03E9D" w:rsidP="00F03E9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CAA" w:rsidRDefault="00A05CAA" w:rsidP="00F03E9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E9D" w:rsidRPr="00F03E9D" w:rsidRDefault="00F03E9D" w:rsidP="00F03E9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Типовые правила организации работы совета по педагогической этике</w:t>
      </w:r>
    </w:p>
    <w:p w:rsidR="00F03E9D" w:rsidRPr="00F03E9D" w:rsidRDefault="00F03E9D" w:rsidP="00A05C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1. </w:t>
      </w:r>
      <w:r w:rsidRPr="00F0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1. Настоящие Правила определяют организацию деятельности совета по педагогической этике.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Совет по педагогической этике (далее – Совет) является коллегиальным органом, создаваемый в организациях образования, рассматривающий вопросы, соблюдения педагогами педагогической этики.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Совет по педагогической этике организации образования могут обращаться физические и юридические лица по вопросам соблюдения педагогами педагогической этики.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2. Совет осуществляет свою деятельность в соответствии с Законами Республики Казахстан "Об образовании", "О статусе педагога", настоящими Правилами, иными нормативными правовыми актами и руководствуется принципами объективности и справедливости, этичности.</w:t>
      </w:r>
    </w:p>
    <w:p w:rsidR="00F03E9D" w:rsidRPr="00F03E9D" w:rsidRDefault="00F03E9D" w:rsidP="00A05CAA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2. </w:t>
      </w:r>
      <w:r w:rsidRPr="00F0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и полномочия Совета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3. Основными задачами Совета являются: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мониторинг, профилактика и предупреждение нарушений педагогической этики;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способствование улучшению нравственно-психологического климата коллектива организации образования, урегулированию конфликтных ситуаций, связанных с нарушениями педагогической этики;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всестороннее, полное и объективное исследование обстоятельств, необходимых и достаточных для правильного рассмотрения вопроса об ответственности педагогов;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рассмотрение причин и условий, способствующих нарушению педагогической этики, и выработка на их основе рекомендаций руководителю организации образования.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4. Совет в пределах своей компетенции: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заслушивает на своих заседаниях педагогов и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причастных к рассматриваемым вопросам;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запрашивает документы, материалы и информацию организации образования, необходимые для выполнения стоящих перед ним задач;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истребует объяснения и (или) пояснения у педагогов и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причастных к рассматриваемым вопросам;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вносит предложения руководителю организации образования о проведении проверки фактов нарушения педагогической этики;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вносит руководителю организации образования рекомендации по укреплению дисциплины труда, профилактике нарушений педагогической этики;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6) вносит на рассмотрение руководителю организации образования, рекомендации об ответственности за нарушения педагогической этики;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7) обращается к компетентным государственным органам или соответствующим должностным лицам с предложениями о рассмотрении ответственности должностных лиц организации образования, не рассмотревших надлежащим образом рекомендации Совета.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8) проводит работу по примирению сторон.</w:t>
      </w:r>
    </w:p>
    <w:p w:rsidR="00F03E9D" w:rsidRPr="00F03E9D" w:rsidRDefault="00F03E9D" w:rsidP="00F03E9D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Глава 3. </w:t>
      </w:r>
      <w:r w:rsidRPr="00F03E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Совета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5. Срок полномочий Совета составляет три года.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6. Совет состоит из председателя, секретаря и других членов Совета. Число членов Совета должно быть нечетным и составлять не менее 7 человек (без учета секретаря Совета).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7. В Совет входят следующие лица: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представители управлений (отделов) образования, представители профсоюзов и (или) неправительственных организаций и (или) общественных объединений, осуществляющих деятельность в отрасли образования;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не менее двух педагогов;</w:t>
      </w:r>
    </w:p>
    <w:p w:rsidR="00F03E9D" w:rsidRPr="00F03E9D" w:rsidRDefault="00F03E9D" w:rsidP="00F03E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педагоги, вышедшие на заслуженный отдых.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Руководитель организации образования, работники управленческого, административного, вспомогательного персонала организации образования, родители обучающихся и воспитанников данной организации образования не могут быть включены в состав Совета в качестве его членов. При этом в качестве секретаря Совета допускаются работники управленческого, административного, вспомогательного персонала организации образования.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8. В состав Совета не входят лица: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признанные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недееспособным или ограниченно дееспособным;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лишенные судом права занимать государственные должности в течение определенного срока;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3)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уволенные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дисциплинарный проступок, дискредитирующий государственную службу;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ранее судимые или освобожденные от уголовной ответственности за совершение преступления на основании пунктов 3), 4), 9), 10) и 12) части первой статьи 35 или статьи 36 Уголовно-процессуального кодекса Республики Казахстан;</w:t>
      </w:r>
      <w:proofErr w:type="gramEnd"/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уволенные по отрицательным мотивам из правоохранительных органов, специальных государственных органов и судов, воинской службы, за исключением случаев увольнения лица на основании отсутствия на работе (службе) без уважительной причины в течение трех и более часов подряд.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9. Совет избирается на педагогическом совете организации образования.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10. Руководитель организации образования: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обеспечивает соблюдение требований законодательства при формировании Совета;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обеспечивает проведение процедур, необходимых для своевременного избрания Совета;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создает условия и оказывает содействие в работе Совета.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11. Состав Совета утверждается приказом руководителя организации образования.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12. Председатель и секретарь Совета избираются большинством голосов из состава Совета на первом заседании.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13. Секретарь Совета не принимает участие в голосовании Совета и обсуждении вопросов, выносимых на заседание Совета.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Секретарь Совета является лицом, обеспечивающим ведение делопроизводства Совета: извещение членов и приглашенных лиц, о дате и месте проведения заседания </w:t>
      </w: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Совета, составление проекта плана работы Совета, ведение протокола и ее хранение, прием заявлений и предложений, а также регистрацию писем, поступающих на имя Совета.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Секретарь Совета обеспечивает мониторинг исполнения решений Совета и доводит об их результатах исполнения членам Совета.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14. Председатель Совета созывает заседания Совета и определяет повестку дня.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Члены Совета: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вносят предложения по повестке дня заседания;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участвуют в подготовке материалов к заседаниям Совета и проектов его решений;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принимают участие в обсуждении вопросов, рассматриваемых Советом.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Внеочередное заседание Совета, может быть проведено по решению председателя и (или) по предложению руководителя организации образования, и (или) по инициативе более одной трети от общего числа членов Совета.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15. При рассмотрении вопроса о соблюдении педагогической этики педагог имеет право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получение в письменном виде информации о рассматриваемом вопросе;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ознакомление со всеми материалами по рассматриваемому вопросу;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защиту своих прав и законных интересов всеми не противоречащими закону способами лично или через представителя в порядке, установленном законодательством Республики Казахстан;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получение решения в письменном виде;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обжалование принятого решения в порядке, установленном законодательством Республики Казахстан.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16. Деятельность члена Совета прекращается в случае наступления обстоятельств, предусмотренные пунктом 8 настоящего Положения, а также в случае смерти члена Совета.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17. По решению Совета, член Совета может быть выведен из его состава в случаях: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непосещения заседаний Совета более трех раз в течение года, за исключением времени нахождения в состоянии временной нетрудоспособности, освобождения от работы для выполнения государственных или общественных обязанностей, нахождения в отпуске, командировке;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подачи заявления члена Совета о выходе из состава Совета;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в случае разглашения деталей разбирательства в отношении педагога без его письменного согласия;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предусмотренных пунктом 16 настоящих Правил;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5) нарушения требований пункта 19 настоящих Правил.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18. Заседания Совета: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1) считаются правомочными, если на них 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присутствует не менее двух третей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общего числа членов Совета;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проводятся согласно Плану работы, но не реже одного раза в квартал, а также по мере поступления обращений и жалоб.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о дате и повестке дня Совета уведомляются работники, а также заинтересованные лица секретарем Совета не позднее 7 календарных дней до его проведения.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Члены Совета участвуют на его заседаниях без права замены.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19. Член Совета не может участвовать в обсуждении и голосовании по делу, если он либо совместно проживающие с ним близкие родственники связаны с лицом, в отношении которого рассматривается дело, родственными отношениями либо находятся в служебной или иной зависимости от указанного лица. Член Совета извещает членов Совета о данных обстоятельствах до обсуждения и голосования Совета по соответствующему делу.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20. Совет принимает решения простым большинством голосов от числа присутствующих на заседании членов Совета. При равенстве голосов голос председательствующего является решающим. Члены Совета не могут воздерживаться при голосовании.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21. В отсутствие председателя Совета по его поручению исполняет обязанности председателя один из членов Совета.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22. Заседание Совета оформляется в виде протокола, который подписывается председателем и секретарем Совета. Протокол заседания Совета - официальный письменный документ, отражающий ход заседания Совета и принятые на нем рекомендации. Протокол должен храниться в организации образования и должен быть включен в номенклатуру дел организации образования.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23. Обращение физического и (или) юридического лица, для рассмотрения которого не требуется получение информации от иных субъектов, должностных лиц, рассматривается Советом в течение пятнадцати календарных дней со дня поступления.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Обращение физического и (или) юридического лица, для рассмотрения которого требуются получение информации от иных субъектов, должностных лиц, рассматривается Советом и по нему принимается решение в течение тридцати календарных дней со дня поступления.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Об итогах его рассмотрения должно быть незамедлительно сообщено заявителю на самом заседании либо по итогам его рассмотрения секретарем Совета.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24. Рассмотрение дела в отношении педагога приостанавливается на период: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временной нетрудоспособности;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нахождения в отпуске или командировке;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освобождения от исполнения своих должностных обязанностей на время выполнения им государственных или общественных обязанностей;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нахождения на подготовке, переподготовке, курсах повышения квалификации и стажировке.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25. Секретарем принимаются меры по извещению лиц, привлекаемых к ответственности, о месте и времени проведения заседания Совета не позднее, чем за 7 календарных дней.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Рассмотрение дела на заседании Совета может происходить без участия лиц, привлекаемых к ответственности, если они были надлежащим образом извещены о времени и месте заседания Совета не менее чем за три дня до проведения заседания.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26. Надлежащим извещением в настоящих Правилах признается извещение лица письмом, заказным письмом или телеграммой, которые вручаются ему лично или кому-то из совместно проживающих с ним совершеннолетних членов семьи под расписку либо с использованием иных сре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язи, обеспечивающих фиксирование извещения или вызова.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 27. При рассмотрении вопроса ответственности педагога на заседании Совет разрешает следующие вопросы: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1) имело ли место конкретное действие (бездействие), являющееся основанием для рассмотрения ответственности педагога;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2) является ли это действие (бездействие) нарушением этики;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3) совершено ли это нарушение этики педагогом;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4) усматривается ли вина педагога в совершении нарушения.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28. По итогам рассмотрения дела Совет рекомендует руководителю организации образования налагать и (или) не налагать соответствующее взыскание на педагога.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29. Решение Совета носит рекомендательный характер.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30. Руководитель организации образования при рассмотрении рекомендации Совета принимает решение в соответствии с требованиями трудового и иного законодательства.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31. Разбирательства в отношении педагога и принятые на их основании решения могут быть преданы гласности только с его письменного согласия.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Секретарь Совета письменно сообщает заявителю результаты рассмотрения его обращения в установленные законодательством сроки.</w:t>
      </w:r>
    </w:p>
    <w:p w:rsidR="00F03E9D" w:rsidRPr="00F03E9D" w:rsidRDefault="00F03E9D" w:rsidP="00FA27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При этом</w:t>
      </w:r>
      <w:proofErr w:type="gramStart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F03E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информируют о необходимости соблюдения требований пункта 4 статьи 16 Закона Республики Казахстан "О статусе педагога" и пункта 31 настоящих Правил.</w:t>
      </w:r>
    </w:p>
    <w:p w:rsidR="0031235F" w:rsidRPr="00A05CAA" w:rsidRDefault="0031235F">
      <w:pPr>
        <w:rPr>
          <w:rFonts w:ascii="Times New Roman" w:hAnsi="Times New Roman" w:cs="Times New Roman"/>
          <w:sz w:val="28"/>
          <w:szCs w:val="28"/>
        </w:rPr>
      </w:pPr>
    </w:p>
    <w:sectPr w:rsidR="0031235F" w:rsidRPr="00A05CAA" w:rsidSect="00F03E9D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E7"/>
    <w:rsid w:val="00110BE7"/>
    <w:rsid w:val="0031235F"/>
    <w:rsid w:val="00A05CAA"/>
    <w:rsid w:val="00C83CCC"/>
    <w:rsid w:val="00F03E9D"/>
    <w:rsid w:val="00FA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uchet.kz/rus/docs/Z070000319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uchet.kz/rus/docs/Z19000002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uchet.kz/rus/docs/Z190000029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uchet.kz/rus/docs/Z070000319_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uchet.kz/rus/docs/Z19000002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3424</Words>
  <Characters>19519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2020-09-17T12:10:00Z</cp:lastPrinted>
  <dcterms:created xsi:type="dcterms:W3CDTF">2020-09-08T08:32:00Z</dcterms:created>
  <dcterms:modified xsi:type="dcterms:W3CDTF">2020-09-17T12:15:00Z</dcterms:modified>
</cp:coreProperties>
</file>